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07" w:rsidRPr="00015F74" w:rsidRDefault="00867B07" w:rsidP="00867B07">
      <w:pPr>
        <w:pStyle w:val="a3"/>
        <w:spacing w:before="120" w:beforeAutospacing="0"/>
        <w:ind w:right="75"/>
        <w:jc w:val="center"/>
        <w:rPr>
          <w:b/>
          <w:color w:val="000000"/>
          <w:sz w:val="33"/>
          <w:szCs w:val="33"/>
          <w:u w:val="single"/>
        </w:rPr>
      </w:pPr>
      <w:bookmarkStart w:id="0" w:name="_GoBack"/>
      <w:r w:rsidRPr="00015F74">
        <w:rPr>
          <w:b/>
          <w:color w:val="000000"/>
          <w:sz w:val="33"/>
          <w:szCs w:val="33"/>
          <w:u w:val="single"/>
        </w:rPr>
        <w:t>Количество мест в 1 классе на 2021-2022 учебный год</w:t>
      </w:r>
    </w:p>
    <w:bookmarkEnd w:id="0"/>
    <w:p w:rsidR="00015F74" w:rsidRDefault="00015F74" w:rsidP="00867B07">
      <w:pPr>
        <w:pStyle w:val="a3"/>
        <w:spacing w:before="120" w:beforeAutospacing="0"/>
        <w:ind w:right="75"/>
        <w:jc w:val="center"/>
        <w:rPr>
          <w:b/>
          <w:color w:val="000000"/>
          <w:sz w:val="33"/>
          <w:szCs w:val="33"/>
        </w:rPr>
      </w:pPr>
      <w:r>
        <w:rPr>
          <w:b/>
          <w:color w:val="000000"/>
          <w:sz w:val="33"/>
          <w:szCs w:val="33"/>
        </w:rPr>
        <w:t>МБОУ «Холохоленская СОШ» - 22 человека</w:t>
      </w:r>
    </w:p>
    <w:p w:rsidR="00015F74" w:rsidRPr="00867B07" w:rsidRDefault="00015F74" w:rsidP="00867B07">
      <w:pPr>
        <w:pStyle w:val="a3"/>
        <w:spacing w:before="120" w:beforeAutospacing="0"/>
        <w:ind w:right="75"/>
        <w:jc w:val="center"/>
        <w:rPr>
          <w:b/>
          <w:color w:val="000000"/>
          <w:sz w:val="33"/>
          <w:szCs w:val="33"/>
        </w:rPr>
      </w:pPr>
      <w:r>
        <w:rPr>
          <w:b/>
          <w:color w:val="000000"/>
          <w:sz w:val="33"/>
          <w:szCs w:val="33"/>
        </w:rPr>
        <w:t>Филиал МБОУ «Холохоленская СОШ» -3  человека</w:t>
      </w:r>
    </w:p>
    <w:p w:rsidR="00867B07" w:rsidRDefault="00867B07" w:rsidP="00867B07">
      <w:pPr>
        <w:pStyle w:val="a3"/>
        <w:spacing w:before="120" w:beforeAutospacing="0"/>
        <w:ind w:right="7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3"/>
          <w:szCs w:val="33"/>
        </w:rPr>
        <w:t xml:space="preserve">1.Прием заявлений в первый класс </w:t>
      </w:r>
      <w:r>
        <w:rPr>
          <w:color w:val="000000"/>
          <w:sz w:val="33"/>
          <w:szCs w:val="33"/>
        </w:rPr>
        <w:t>МБОУ «Холохоленская СОШ» и ее филиала «Ильинская ООШ»</w:t>
      </w:r>
      <w:r>
        <w:rPr>
          <w:color w:val="000000"/>
          <w:sz w:val="33"/>
          <w:szCs w:val="33"/>
        </w:rPr>
        <w:t xml:space="preserve"> для граждан, имеющих право преимущественного приема на обучение в </w:t>
      </w:r>
      <w:r>
        <w:rPr>
          <w:color w:val="000000"/>
          <w:sz w:val="33"/>
          <w:szCs w:val="33"/>
        </w:rPr>
        <w:t>МБОУ «Холохоленская СОШ»</w:t>
      </w:r>
      <w:r>
        <w:rPr>
          <w:color w:val="000000"/>
          <w:sz w:val="33"/>
          <w:szCs w:val="33"/>
        </w:rPr>
        <w:t>, начнётся 01 апреля 2021 года и завершится 30 июня 2021 года.  </w:t>
      </w:r>
    </w:p>
    <w:p w:rsidR="00867B07" w:rsidRDefault="00867B07" w:rsidP="00867B07">
      <w:pPr>
        <w:pStyle w:val="a3"/>
        <w:spacing w:before="120" w:beforeAutospacing="0"/>
        <w:ind w:right="7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3"/>
          <w:szCs w:val="33"/>
        </w:rPr>
        <w:t xml:space="preserve">2.Для детей, не имеющих право преимущественного приема на обучение в </w:t>
      </w:r>
      <w:r>
        <w:rPr>
          <w:color w:val="000000"/>
          <w:sz w:val="33"/>
          <w:szCs w:val="33"/>
        </w:rPr>
        <w:t>МБОУ «Холохоленская СОШ»</w:t>
      </w:r>
      <w:r w:rsidRPr="00867B07">
        <w:rPr>
          <w:color w:val="000000"/>
          <w:sz w:val="33"/>
          <w:szCs w:val="33"/>
        </w:rPr>
        <w:t xml:space="preserve"> </w:t>
      </w:r>
      <w:r>
        <w:rPr>
          <w:color w:val="000000"/>
          <w:sz w:val="33"/>
          <w:szCs w:val="33"/>
        </w:rPr>
        <w:t>и ее филиала «Ильинская ООШ»</w:t>
      </w:r>
      <w:proofErr w:type="gramStart"/>
      <w:r>
        <w:rPr>
          <w:color w:val="000000"/>
          <w:sz w:val="33"/>
          <w:szCs w:val="33"/>
        </w:rPr>
        <w:t xml:space="preserve"> </w:t>
      </w:r>
      <w:r>
        <w:rPr>
          <w:color w:val="000000"/>
          <w:sz w:val="33"/>
          <w:szCs w:val="33"/>
        </w:rPr>
        <w:t xml:space="preserve"> </w:t>
      </w:r>
      <w:r>
        <w:rPr>
          <w:color w:val="000000"/>
          <w:sz w:val="33"/>
          <w:szCs w:val="33"/>
        </w:rPr>
        <w:t>,</w:t>
      </w:r>
      <w:proofErr w:type="gramEnd"/>
      <w:r>
        <w:rPr>
          <w:color w:val="000000"/>
          <w:sz w:val="33"/>
          <w:szCs w:val="33"/>
        </w:rPr>
        <w:t xml:space="preserve"> прием заявлений в первый класс начнётся с 6 июля 2021 до момента заполнения свободных мест, но не позднее 5 сентября текущего года.</w:t>
      </w:r>
    </w:p>
    <w:p w:rsidR="00410B34" w:rsidRDefault="00410B34"/>
    <w:sectPr w:rsidR="0041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07"/>
    <w:rsid w:val="00015F74"/>
    <w:rsid w:val="00410B34"/>
    <w:rsid w:val="008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PC123</dc:creator>
  <cp:lastModifiedBy>PC123</cp:lastModifiedBy>
  <cp:revision>2</cp:revision>
  <dcterms:created xsi:type="dcterms:W3CDTF">2021-03-01T15:38:00Z</dcterms:created>
  <dcterms:modified xsi:type="dcterms:W3CDTF">2021-03-01T15:41:00Z</dcterms:modified>
</cp:coreProperties>
</file>